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17A83" w14:textId="3C66F3F6" w:rsidR="00E60D6B" w:rsidRDefault="00E60D6B" w:rsidP="00E60D6B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F31D06">
        <w:rPr>
          <w:rFonts w:ascii="Arial" w:hAnsi="Arial" w:cs="Arial"/>
          <w:b/>
          <w:bCs/>
          <w:sz w:val="24"/>
        </w:rPr>
        <w:t>0293</w:t>
      </w:r>
    </w:p>
    <w:p w14:paraId="3A1B4AB0" w14:textId="57D5C3B0" w:rsidR="006C5A6B" w:rsidRPr="00414882" w:rsidRDefault="00E60D6B" w:rsidP="00E60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 xml:space="preserve">January 22 – 26, 2018, </w:t>
      </w:r>
      <w:r>
        <w:rPr>
          <w:rFonts w:ascii="Arial" w:hAnsi="Arial" w:cs="Arial"/>
          <w:b/>
          <w:sz w:val="24"/>
        </w:rPr>
        <w:t>Gothenburg, Sweden</w:t>
      </w:r>
      <w:r w:rsidR="00BF437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14:paraId="440D21D9" w14:textId="77777777"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A4502D">
        <w:rPr>
          <w:rFonts w:ascii="Arial" w:hAnsi="Arial" w:cs="Arial"/>
          <w:b/>
          <w:lang w:eastAsia="zh-CN"/>
        </w:rPr>
        <w:t>OPPO</w:t>
      </w:r>
    </w:p>
    <w:p w14:paraId="46D8487D" w14:textId="31E90582"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bookmarkStart w:id="0" w:name="OLE_LINK36"/>
      <w:r w:rsidR="00FF460D">
        <w:rPr>
          <w:rFonts w:ascii="Arial" w:hAnsi="Arial" w:cs="Arial"/>
          <w:b/>
          <w:color w:val="auto"/>
        </w:rPr>
        <w:t>Emergency Services Support indication per RAT</w:t>
      </w:r>
      <w:bookmarkEnd w:id="0"/>
    </w:p>
    <w:p w14:paraId="7261C843" w14:textId="77777777"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</w:p>
    <w:p w14:paraId="2C4C9EEA" w14:textId="5D903AC5"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="00F31D06" w:rsidRPr="00F31D06">
        <w:rPr>
          <w:rFonts w:ascii="Arial" w:hAnsi="Arial" w:cs="Arial"/>
          <w:b/>
          <w:color w:val="auto"/>
        </w:rPr>
        <w:t>6.5.8</w:t>
      </w:r>
    </w:p>
    <w:p w14:paraId="12793221" w14:textId="77777777"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bookmarkStart w:id="1" w:name="OLE_LINK38"/>
      <w:r w:rsidRPr="009531F8">
        <w:rPr>
          <w:rFonts w:ascii="Arial" w:hAnsi="Arial" w:cs="Arial"/>
          <w:b/>
          <w:lang w:eastAsia="zh-CN"/>
        </w:rPr>
        <w:t>5G</w:t>
      </w:r>
      <w:r w:rsidR="00CE7911">
        <w:rPr>
          <w:rFonts w:ascii="Arial" w:hAnsi="Arial" w:cs="Arial"/>
          <w:b/>
          <w:lang w:eastAsia="zh-CN"/>
        </w:rPr>
        <w:t>S</w:t>
      </w:r>
      <w:r w:rsidRPr="009531F8">
        <w:rPr>
          <w:rFonts w:ascii="Arial" w:hAnsi="Arial" w:cs="Arial"/>
          <w:b/>
          <w:lang w:eastAsia="zh-CN"/>
        </w:rPr>
        <w:t>_ph1</w:t>
      </w:r>
      <w:bookmarkEnd w:id="1"/>
      <w:r w:rsidRPr="009531F8">
        <w:rPr>
          <w:rFonts w:ascii="Arial" w:hAnsi="Arial" w:cs="Arial"/>
          <w:b/>
          <w:lang w:eastAsia="zh-CN"/>
        </w:rPr>
        <w:t xml:space="preserve"> / Rel-15</w:t>
      </w:r>
    </w:p>
    <w:p w14:paraId="4E84DB87" w14:textId="2AF2F80B"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bookmarkStart w:id="2" w:name="OLE_LINK39"/>
      <w:r>
        <w:rPr>
          <w:rFonts w:ascii="Arial" w:hAnsi="Arial" w:cs="Arial"/>
          <w:i/>
          <w:lang w:eastAsia="zh-CN"/>
        </w:rPr>
        <w:t>This contribution</w:t>
      </w:r>
      <w:r w:rsidR="008129ED">
        <w:rPr>
          <w:rFonts w:ascii="Arial" w:hAnsi="Arial" w:cs="Arial"/>
          <w:i/>
          <w:lang w:eastAsia="zh-CN"/>
        </w:rPr>
        <w:t xml:space="preserve"> </w:t>
      </w:r>
      <w:r w:rsidR="008C1DDE">
        <w:rPr>
          <w:rFonts w:ascii="Arial" w:hAnsi="Arial" w:cs="Arial"/>
          <w:i/>
          <w:lang w:eastAsia="zh-CN"/>
        </w:rPr>
        <w:t>discusses</w:t>
      </w:r>
      <w:r w:rsidR="00FF460D">
        <w:rPr>
          <w:rFonts w:ascii="Arial" w:hAnsi="Arial" w:cs="Arial"/>
          <w:i/>
          <w:lang w:eastAsia="zh-CN"/>
        </w:rPr>
        <w:t xml:space="preserve"> whether Emergency Service Support indication per RAT is needed</w:t>
      </w:r>
      <w:bookmarkEnd w:id="2"/>
      <w:r w:rsidR="003E704D">
        <w:rPr>
          <w:rFonts w:ascii="Arial" w:hAnsi="Arial" w:cs="Arial"/>
          <w:i/>
          <w:lang w:eastAsia="zh-CN"/>
        </w:rPr>
        <w:t>.</w:t>
      </w:r>
      <w:r w:rsidR="00365502">
        <w:rPr>
          <w:rFonts w:ascii="Arial" w:hAnsi="Arial" w:cs="Arial" w:hint="eastAsia"/>
          <w:i/>
          <w:lang w:eastAsia="zh-CN"/>
        </w:rPr>
        <w:t xml:space="preserve"> </w:t>
      </w:r>
    </w:p>
    <w:p w14:paraId="59E6A514" w14:textId="77777777"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14:paraId="7866C66B" w14:textId="6BFCEEE8" w:rsidR="00FD4853" w:rsidRDefault="000577FC" w:rsidP="00FD485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current TS 23.501,</w:t>
      </w:r>
      <w:r w:rsidR="00610864">
        <w:rPr>
          <w:rFonts w:eastAsiaTheme="minorEastAsia"/>
          <w:lang w:eastAsia="zh-CN"/>
        </w:rPr>
        <w:t xml:space="preserve"> it is FFS whether the </w:t>
      </w:r>
      <w:r w:rsidR="00610864" w:rsidRPr="009A5963">
        <w:t>Emergency Services Support indicator</w:t>
      </w:r>
      <w:r w:rsidR="00610864">
        <w:t xml:space="preserve"> is per RAT.</w:t>
      </w:r>
    </w:p>
    <w:p w14:paraId="4CB54555" w14:textId="5578F9ED" w:rsidR="00A52520" w:rsidRPr="00B76197" w:rsidRDefault="00A52520" w:rsidP="00FE0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rPr>
          <w:rFonts w:eastAsia="Malgun Gothic"/>
          <w:color w:val="auto"/>
        </w:rPr>
      </w:pPr>
      <w:bookmarkStart w:id="3" w:name="OLE_LINK29"/>
      <w:r w:rsidRPr="009A5963">
        <w:rPr>
          <w:rFonts w:eastAsia="Malgun Gothic"/>
        </w:rPr>
        <w:t>When the UE is camped normally in the cell, during Registration procedure described in TS 23.502</w:t>
      </w:r>
      <w:r>
        <w:rPr>
          <w:rFonts w:eastAsia="Malgun Gothic"/>
        </w:rPr>
        <w:t> </w:t>
      </w:r>
      <w:r w:rsidRPr="009A5963">
        <w:rPr>
          <w:rFonts w:eastAsia="Malgun Gothic"/>
        </w:rPr>
        <w:t>[3]</w:t>
      </w:r>
      <w:r w:rsidRPr="00C87348">
        <w:rPr>
          <w:rFonts w:eastAsia="Batang"/>
        </w:rPr>
        <w:t xml:space="preserve"> </w:t>
      </w:r>
      <w:r w:rsidRPr="009A5963">
        <w:rPr>
          <w:rFonts w:eastAsia="Batang"/>
        </w:rPr>
        <w:t>clause 4.2.2.2</w:t>
      </w:r>
      <w:r w:rsidRPr="009A5963">
        <w:rPr>
          <w:rFonts w:eastAsia="Malgun Gothic"/>
        </w:rPr>
        <w:t xml:space="preserve">, the serving AMF includes an indication for </w:t>
      </w:r>
      <w:r w:rsidRPr="009A5963">
        <w:t>Emergenc</w:t>
      </w:r>
      <w:bookmarkStart w:id="4" w:name="_GoBack"/>
      <w:bookmarkEnd w:id="4"/>
      <w:r w:rsidRPr="009A5963">
        <w:t xml:space="preserve">y Services Support </w:t>
      </w:r>
      <w:r w:rsidRPr="009A5963">
        <w:rPr>
          <w:rFonts w:eastAsia="Malgun Gothic"/>
        </w:rPr>
        <w:t xml:space="preserve">within the Registration Accept to the UE. </w:t>
      </w:r>
      <w:r w:rsidRPr="00B76197">
        <w:rPr>
          <w:rFonts w:eastAsia="Malgun Gothic"/>
          <w:color w:val="auto"/>
        </w:rPr>
        <w:t xml:space="preserve">The </w:t>
      </w:r>
      <w:bookmarkStart w:id="5" w:name="OLE_LINK33"/>
      <w:r w:rsidRPr="00B76197">
        <w:rPr>
          <w:rFonts w:eastAsia="Malgun Gothic"/>
          <w:color w:val="auto"/>
        </w:rPr>
        <w:t>Emergency Services Support indication</w:t>
      </w:r>
      <w:bookmarkEnd w:id="5"/>
      <w:r w:rsidRPr="00B76197">
        <w:rPr>
          <w:rFonts w:eastAsia="Malgun Gothic"/>
          <w:color w:val="auto"/>
        </w:rPr>
        <w:t xml:space="preserve"> is valid within the current Registration Area per RAT (i.e. this is to cover cases when the same registration area supports multiple RATs and they have different capability).</w:t>
      </w:r>
    </w:p>
    <w:p w14:paraId="1D93BF8A" w14:textId="65F39558" w:rsidR="00FD4853" w:rsidRPr="00610864" w:rsidRDefault="00610864" w:rsidP="00FE0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11"/>
        </w:tabs>
        <w:rPr>
          <w:rFonts w:eastAsiaTheme="minorEastAsia"/>
          <w:b/>
          <w:color w:val="FF0000"/>
          <w:lang w:eastAsia="zh-CN"/>
        </w:rPr>
      </w:pPr>
      <w:bookmarkStart w:id="6" w:name="OLE_LINK37"/>
      <w:r w:rsidRPr="00610864">
        <w:rPr>
          <w:rFonts w:eastAsia="Malgun Gothic"/>
          <w:color w:val="FF0000"/>
        </w:rPr>
        <w:t>Editor's note: need for per RAT indicated will need to be confirmed.</w:t>
      </w:r>
      <w:bookmarkEnd w:id="3"/>
      <w:bookmarkEnd w:id="6"/>
    </w:p>
    <w:p w14:paraId="36FEB2AF" w14:textId="74BABDAC" w:rsidR="00B82F86" w:rsidRDefault="006B2023" w:rsidP="00F81B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="00610864">
        <w:rPr>
          <w:rFonts w:eastAsiaTheme="minorEastAsia"/>
          <w:lang w:eastAsia="zh-CN"/>
        </w:rPr>
        <w:t xml:space="preserve">ifferent RAT, e.g. </w:t>
      </w:r>
      <w:r>
        <w:rPr>
          <w:rFonts w:eastAsiaTheme="minorEastAsia"/>
          <w:lang w:eastAsia="zh-CN"/>
        </w:rPr>
        <w:t>NR RAN and E-UTRA connected to 5GC may be deployed in one RA, while different RAT may have different capabilit</w:t>
      </w:r>
      <w:r w:rsidR="003C702D">
        <w:rPr>
          <w:rFonts w:eastAsiaTheme="minorEastAsia"/>
          <w:lang w:eastAsia="zh-CN"/>
        </w:rPr>
        <w:t>y</w:t>
      </w:r>
      <w:r>
        <w:rPr>
          <w:rFonts w:eastAsiaTheme="minorEastAsia"/>
          <w:lang w:eastAsia="zh-CN"/>
        </w:rPr>
        <w:t xml:space="preserve"> to support the emergency services. </w:t>
      </w:r>
      <w:r w:rsidR="00FE07FC">
        <w:rPr>
          <w:rFonts w:eastAsiaTheme="minorEastAsia"/>
          <w:lang w:eastAsia="zh-CN"/>
        </w:rPr>
        <w:t>In this case, t</w:t>
      </w:r>
      <w:r>
        <w:rPr>
          <w:rFonts w:eastAsiaTheme="minorEastAsia"/>
          <w:lang w:eastAsia="zh-CN"/>
        </w:rPr>
        <w:t xml:space="preserve">he UE behaviour </w:t>
      </w:r>
      <w:r w:rsidR="00FE07FC">
        <w:rPr>
          <w:rFonts w:eastAsiaTheme="minorEastAsia"/>
          <w:lang w:eastAsia="zh-CN"/>
        </w:rPr>
        <w:t>when UE camps on the different RAT could be different when initiating an emergency service. The following table elaborates the UE behaviour considering the emergency support capability per RAT.</w:t>
      </w:r>
    </w:p>
    <w:tbl>
      <w:tblPr>
        <w:tblStyle w:val="4-10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1560"/>
        <w:gridCol w:w="5805"/>
      </w:tblGrid>
      <w:tr w:rsidR="00203E5F" w14:paraId="5B23BEC3" w14:textId="77777777" w:rsidTr="003C70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771F64B" w14:textId="4BFEBF18" w:rsidR="00203E5F" w:rsidRDefault="00406429" w:rsidP="00F81B9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NR </w:t>
            </w:r>
            <w:r w:rsidR="00A52520">
              <w:rPr>
                <w:rFonts w:eastAsiaTheme="minorEastAsia"/>
                <w:lang w:eastAsia="zh-CN"/>
              </w:rPr>
              <w:t>support</w:t>
            </w:r>
          </w:p>
        </w:tc>
        <w:tc>
          <w:tcPr>
            <w:tcW w:w="1134" w:type="dxa"/>
          </w:tcPr>
          <w:p w14:paraId="4A0278AE" w14:textId="1D89ACD9" w:rsidR="00203E5F" w:rsidRDefault="00406429" w:rsidP="00F81B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</w:t>
            </w:r>
            <w:r w:rsidR="00A52520">
              <w:rPr>
                <w:rFonts w:eastAsiaTheme="minorEastAsia"/>
                <w:lang w:eastAsia="zh-CN"/>
              </w:rPr>
              <w:t xml:space="preserve"> support</w:t>
            </w:r>
          </w:p>
        </w:tc>
        <w:tc>
          <w:tcPr>
            <w:tcW w:w="1560" w:type="dxa"/>
          </w:tcPr>
          <w:p w14:paraId="5BDC9874" w14:textId="495A1D23" w:rsidR="00203E5F" w:rsidRDefault="00406429" w:rsidP="00F81B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camping</w:t>
            </w:r>
          </w:p>
        </w:tc>
        <w:tc>
          <w:tcPr>
            <w:tcW w:w="5805" w:type="dxa"/>
          </w:tcPr>
          <w:p w14:paraId="38D193E6" w14:textId="47AB6E3E" w:rsidR="00203E5F" w:rsidRDefault="00406429" w:rsidP="00F81B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E behaviour </w:t>
            </w:r>
          </w:p>
        </w:tc>
      </w:tr>
      <w:tr w:rsidR="00406429" w14:paraId="7C74ED6C" w14:textId="77777777" w:rsidTr="003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14:paraId="055A2160" w14:textId="57569177" w:rsidR="00406429" w:rsidRPr="003C702D" w:rsidRDefault="00406429" w:rsidP="00F81B94">
            <w:pPr>
              <w:rPr>
                <w:rFonts w:eastAsiaTheme="minorEastAsia"/>
                <w:b w:val="0"/>
                <w:lang w:eastAsia="zh-CN"/>
              </w:rPr>
            </w:pPr>
            <w:r w:rsidRPr="003C702D">
              <w:rPr>
                <w:rFonts w:eastAsiaTheme="minorEastAsia" w:hint="eastAsia"/>
                <w:b w:val="0"/>
                <w:lang w:eastAsia="zh-CN"/>
              </w:rPr>
              <w:t>Y</w:t>
            </w:r>
          </w:p>
        </w:tc>
        <w:tc>
          <w:tcPr>
            <w:tcW w:w="1134" w:type="dxa"/>
            <w:vMerge w:val="restart"/>
          </w:tcPr>
          <w:p w14:paraId="6DBF0DE1" w14:textId="1D190A20" w:rsidR="00406429" w:rsidRDefault="00406429" w:rsidP="00F81B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560" w:type="dxa"/>
          </w:tcPr>
          <w:p w14:paraId="55845ECF" w14:textId="4D10031B" w:rsidR="00406429" w:rsidRDefault="00406429" w:rsidP="00F81B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5805" w:type="dxa"/>
          </w:tcPr>
          <w:p w14:paraId="5235FE98" w14:textId="73C8C95F" w:rsidR="00406429" w:rsidRDefault="005022BD" w:rsidP="00F81B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nitiating PDU session establishment for emergency</w:t>
            </w:r>
          </w:p>
        </w:tc>
      </w:tr>
      <w:tr w:rsidR="00406429" w14:paraId="149E87B9" w14:textId="77777777" w:rsidTr="003C702D">
        <w:trPr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7648021F" w14:textId="77777777" w:rsidR="00406429" w:rsidRPr="003C702D" w:rsidRDefault="00406429" w:rsidP="00406429">
            <w:p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vMerge/>
          </w:tcPr>
          <w:p w14:paraId="43864C95" w14:textId="77777777" w:rsidR="00406429" w:rsidRDefault="00406429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</w:tcPr>
          <w:p w14:paraId="1234CA92" w14:textId="343A35F8" w:rsidR="00406429" w:rsidRDefault="00406429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</w:t>
            </w:r>
          </w:p>
        </w:tc>
        <w:tc>
          <w:tcPr>
            <w:tcW w:w="5805" w:type="dxa"/>
          </w:tcPr>
          <w:p w14:paraId="0E4BFFBC" w14:textId="5BEE8223" w:rsidR="00406429" w:rsidRDefault="005022BD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nitiating PDU session establishment for emergency</w:t>
            </w:r>
          </w:p>
        </w:tc>
      </w:tr>
      <w:tr w:rsidR="005022BD" w14:paraId="57B76924" w14:textId="77777777" w:rsidTr="003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14:paraId="2CC55121" w14:textId="259F03D6" w:rsidR="005022BD" w:rsidRPr="003C702D" w:rsidRDefault="005022BD" w:rsidP="005022BD">
            <w:pPr>
              <w:rPr>
                <w:rFonts w:eastAsiaTheme="minorEastAsia"/>
                <w:b w:val="0"/>
                <w:lang w:eastAsia="zh-CN"/>
              </w:rPr>
            </w:pPr>
            <w:bookmarkStart w:id="7" w:name="_Hlk503800853"/>
            <w:r w:rsidRPr="003C702D">
              <w:rPr>
                <w:rFonts w:eastAsiaTheme="minorEastAsia" w:hint="eastAsia"/>
                <w:b w:val="0"/>
                <w:lang w:eastAsia="zh-CN"/>
              </w:rPr>
              <w:t>Y</w:t>
            </w:r>
          </w:p>
        </w:tc>
        <w:tc>
          <w:tcPr>
            <w:tcW w:w="1134" w:type="dxa"/>
            <w:vMerge w:val="restart"/>
          </w:tcPr>
          <w:p w14:paraId="28C6336F" w14:textId="157000DC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1560" w:type="dxa"/>
          </w:tcPr>
          <w:p w14:paraId="56AFF7FF" w14:textId="60CCCA7E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5805" w:type="dxa"/>
          </w:tcPr>
          <w:p w14:paraId="37C9E733" w14:textId="3200F690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nitiating PDU session establishment for emergency</w:t>
            </w:r>
          </w:p>
        </w:tc>
      </w:tr>
      <w:bookmarkEnd w:id="7"/>
      <w:tr w:rsidR="005022BD" w14:paraId="0EF58005" w14:textId="77777777" w:rsidTr="003C702D">
        <w:trPr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13913CEB" w14:textId="77777777" w:rsidR="005022BD" w:rsidRPr="003C702D" w:rsidRDefault="005022BD" w:rsidP="00406429">
            <w:p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vMerge/>
          </w:tcPr>
          <w:p w14:paraId="45DAAEC1" w14:textId="77777777" w:rsidR="005022BD" w:rsidRDefault="005022BD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</w:tcPr>
          <w:p w14:paraId="716F0278" w14:textId="1D4F2F3B" w:rsidR="005022BD" w:rsidRDefault="005022BD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</w:t>
            </w:r>
          </w:p>
        </w:tc>
        <w:tc>
          <w:tcPr>
            <w:tcW w:w="5805" w:type="dxa"/>
          </w:tcPr>
          <w:p w14:paraId="4ABEA610" w14:textId="15AB709E" w:rsidR="005022BD" w:rsidRDefault="005022BD" w:rsidP="004064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ervice Request with </w:t>
            </w:r>
            <w:proofErr w:type="spellStart"/>
            <w:r>
              <w:rPr>
                <w:rFonts w:eastAsiaTheme="minorEastAsia"/>
                <w:lang w:eastAsia="zh-CN"/>
              </w:rPr>
              <w:t>fallback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or emergency </w:t>
            </w:r>
            <w:r w:rsidR="00BC728D">
              <w:rPr>
                <w:rFonts w:eastAsiaTheme="minorEastAsia"/>
                <w:lang w:eastAsia="zh-CN"/>
              </w:rPr>
              <w:t>session</w:t>
            </w:r>
            <w:r>
              <w:rPr>
                <w:rFonts w:eastAsiaTheme="minorEastAsia"/>
                <w:lang w:eastAsia="zh-CN"/>
              </w:rPr>
              <w:t xml:space="preserve"> domain selection </w:t>
            </w:r>
          </w:p>
        </w:tc>
      </w:tr>
      <w:tr w:rsidR="005022BD" w14:paraId="663AC04F" w14:textId="77777777" w:rsidTr="003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14:paraId="32496D36" w14:textId="7583DA93" w:rsidR="005022BD" w:rsidRPr="003C702D" w:rsidRDefault="005022BD" w:rsidP="005022BD">
            <w:pPr>
              <w:rPr>
                <w:rFonts w:eastAsiaTheme="minorEastAsia"/>
                <w:b w:val="0"/>
                <w:lang w:eastAsia="zh-CN"/>
              </w:rPr>
            </w:pPr>
            <w:r w:rsidRPr="003C702D">
              <w:rPr>
                <w:rFonts w:eastAsiaTheme="minorEastAsia" w:hint="eastAsia"/>
                <w:b w:val="0"/>
                <w:lang w:eastAsia="zh-CN"/>
              </w:rPr>
              <w:t>N</w:t>
            </w:r>
          </w:p>
        </w:tc>
        <w:tc>
          <w:tcPr>
            <w:tcW w:w="1134" w:type="dxa"/>
            <w:vMerge w:val="restart"/>
          </w:tcPr>
          <w:p w14:paraId="45EF7002" w14:textId="78FCB637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560" w:type="dxa"/>
          </w:tcPr>
          <w:p w14:paraId="0DA8C9D5" w14:textId="1443B512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5805" w:type="dxa"/>
          </w:tcPr>
          <w:p w14:paraId="1F53A056" w14:textId="384B5E5A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ervice Request with </w:t>
            </w:r>
            <w:proofErr w:type="spellStart"/>
            <w:r>
              <w:rPr>
                <w:rFonts w:eastAsiaTheme="minorEastAsia"/>
                <w:lang w:eastAsia="zh-CN"/>
              </w:rPr>
              <w:t>fallback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or emergency </w:t>
            </w:r>
            <w:r w:rsidR="00BC728D">
              <w:rPr>
                <w:rFonts w:eastAsiaTheme="minorEastAsia"/>
                <w:lang w:eastAsia="zh-CN"/>
              </w:rPr>
              <w:t>session</w:t>
            </w:r>
            <w:r>
              <w:rPr>
                <w:rFonts w:eastAsiaTheme="minorEastAsia"/>
                <w:lang w:eastAsia="zh-CN"/>
              </w:rPr>
              <w:t xml:space="preserve"> domain selection </w:t>
            </w:r>
          </w:p>
        </w:tc>
      </w:tr>
      <w:tr w:rsidR="005022BD" w14:paraId="400A0E98" w14:textId="77777777" w:rsidTr="003C702D">
        <w:trPr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9FEB0E9" w14:textId="77777777" w:rsidR="005022BD" w:rsidRPr="003C702D" w:rsidRDefault="005022BD" w:rsidP="005022BD">
            <w:pPr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vMerge/>
          </w:tcPr>
          <w:p w14:paraId="6AD5B920" w14:textId="77777777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</w:tcPr>
          <w:p w14:paraId="242C02B4" w14:textId="0A014568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</w:t>
            </w:r>
          </w:p>
        </w:tc>
        <w:tc>
          <w:tcPr>
            <w:tcW w:w="5805" w:type="dxa"/>
          </w:tcPr>
          <w:p w14:paraId="47707374" w14:textId="0DEDF771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nitiating PDU session establishment for emergency</w:t>
            </w:r>
          </w:p>
        </w:tc>
      </w:tr>
      <w:tr w:rsidR="005022BD" w14:paraId="2A5E26C4" w14:textId="77777777" w:rsidTr="003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14:paraId="76F071F5" w14:textId="1AE481D3" w:rsidR="005022BD" w:rsidRPr="003C702D" w:rsidRDefault="005022BD" w:rsidP="005022BD">
            <w:pPr>
              <w:rPr>
                <w:rFonts w:eastAsiaTheme="minorEastAsia"/>
                <w:b w:val="0"/>
                <w:lang w:eastAsia="zh-CN"/>
              </w:rPr>
            </w:pPr>
            <w:r w:rsidRPr="003C702D">
              <w:rPr>
                <w:rFonts w:eastAsiaTheme="minorEastAsia" w:hint="eastAsia"/>
                <w:b w:val="0"/>
                <w:lang w:eastAsia="zh-CN"/>
              </w:rPr>
              <w:t>N</w:t>
            </w:r>
          </w:p>
        </w:tc>
        <w:tc>
          <w:tcPr>
            <w:tcW w:w="1134" w:type="dxa"/>
            <w:vMerge w:val="restart"/>
          </w:tcPr>
          <w:p w14:paraId="0150CD5A" w14:textId="68D18F81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1560" w:type="dxa"/>
          </w:tcPr>
          <w:p w14:paraId="13E2A73A" w14:textId="23C6438E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5805" w:type="dxa"/>
          </w:tcPr>
          <w:p w14:paraId="79361204" w14:textId="689D61C2" w:rsidR="005022BD" w:rsidRDefault="005022BD" w:rsidP="0050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ervice Request with </w:t>
            </w:r>
            <w:proofErr w:type="spellStart"/>
            <w:r>
              <w:rPr>
                <w:rFonts w:eastAsiaTheme="minorEastAsia"/>
                <w:lang w:eastAsia="zh-CN"/>
              </w:rPr>
              <w:t>fallback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or emergency </w:t>
            </w:r>
            <w:bookmarkStart w:id="8" w:name="OLE_LINK1"/>
            <w:r w:rsidR="00FE2B16">
              <w:rPr>
                <w:rFonts w:eastAsiaTheme="minorEastAsia"/>
                <w:lang w:eastAsia="zh-CN"/>
              </w:rPr>
              <w:t>session</w:t>
            </w:r>
            <w:bookmarkEnd w:id="8"/>
            <w:r>
              <w:rPr>
                <w:rFonts w:eastAsiaTheme="minorEastAsia"/>
                <w:lang w:eastAsia="zh-CN"/>
              </w:rPr>
              <w:t xml:space="preserve"> domain selection </w:t>
            </w:r>
          </w:p>
        </w:tc>
      </w:tr>
      <w:tr w:rsidR="005022BD" w14:paraId="30815FA4" w14:textId="77777777" w:rsidTr="003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14:paraId="6713747B" w14:textId="77777777" w:rsidR="005022BD" w:rsidRDefault="005022BD" w:rsidP="005022BD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vMerge/>
          </w:tcPr>
          <w:p w14:paraId="70686E8B" w14:textId="77777777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</w:tcPr>
          <w:p w14:paraId="7165BEDB" w14:textId="6E3ED2D1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</w:t>
            </w:r>
          </w:p>
        </w:tc>
        <w:tc>
          <w:tcPr>
            <w:tcW w:w="5805" w:type="dxa"/>
          </w:tcPr>
          <w:p w14:paraId="6757DB35" w14:textId="7B2A9DA0" w:rsidR="005022BD" w:rsidRDefault="005022BD" w:rsidP="0050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nitiating PDU session establishment for emergency</w:t>
            </w:r>
          </w:p>
        </w:tc>
      </w:tr>
    </w:tbl>
    <w:p w14:paraId="14A635E1" w14:textId="77777777" w:rsidR="001E5952" w:rsidRDefault="001E5952" w:rsidP="00F81B94">
      <w:pPr>
        <w:rPr>
          <w:rFonts w:eastAsiaTheme="minorEastAsia"/>
          <w:lang w:eastAsia="zh-CN"/>
        </w:rPr>
      </w:pPr>
    </w:p>
    <w:p w14:paraId="2CF64D95" w14:textId="225518E1" w:rsidR="001E5952" w:rsidRDefault="001E5952" w:rsidP="00F81B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above table, </w:t>
      </w:r>
      <w:r w:rsidR="00E668E9">
        <w:rPr>
          <w:rFonts w:eastAsiaTheme="minorEastAsia"/>
          <w:lang w:eastAsia="zh-CN"/>
        </w:rPr>
        <w:t>it can be seen that UE behaviour is different when NR or E-UTRA connected to 5GC have different capabilit</w:t>
      </w:r>
      <w:r w:rsidR="0010748B">
        <w:rPr>
          <w:rFonts w:eastAsiaTheme="minorEastAsia"/>
          <w:lang w:eastAsia="zh-CN"/>
        </w:rPr>
        <w:t>y</w:t>
      </w:r>
      <w:r w:rsidR="00E668E9">
        <w:rPr>
          <w:rFonts w:eastAsiaTheme="minorEastAsia"/>
          <w:lang w:eastAsia="zh-CN"/>
        </w:rPr>
        <w:t xml:space="preserve"> to support emergency service</w:t>
      </w:r>
      <w:r w:rsidR="0010748B">
        <w:rPr>
          <w:rFonts w:eastAsiaTheme="minorEastAsia"/>
          <w:lang w:eastAsia="zh-CN"/>
        </w:rPr>
        <w:t xml:space="preserve">s, therefore, </w:t>
      </w:r>
      <w:bookmarkStart w:id="9" w:name="OLE_LINK34"/>
      <w:r w:rsidR="0010748B">
        <w:rPr>
          <w:rFonts w:eastAsiaTheme="minorEastAsia"/>
          <w:lang w:eastAsia="zh-CN"/>
        </w:rPr>
        <w:t xml:space="preserve">the </w:t>
      </w:r>
      <w:r w:rsidR="0010748B" w:rsidRPr="0010748B">
        <w:rPr>
          <w:rFonts w:eastAsiaTheme="minorEastAsia"/>
          <w:lang w:eastAsia="zh-CN"/>
        </w:rPr>
        <w:t>Emergency Services Support indication</w:t>
      </w:r>
      <w:r w:rsidR="0010748B">
        <w:rPr>
          <w:rFonts w:eastAsiaTheme="minorEastAsia"/>
          <w:lang w:eastAsia="zh-CN"/>
        </w:rPr>
        <w:t xml:space="preserve"> per RAT is confirmed to be needed.</w:t>
      </w:r>
      <w:bookmarkEnd w:id="9"/>
    </w:p>
    <w:p w14:paraId="35A836EC" w14:textId="4533BC3E" w:rsidR="0010748B" w:rsidRPr="0010748B" w:rsidRDefault="0010748B" w:rsidP="00F81B94">
      <w:pPr>
        <w:rPr>
          <w:rFonts w:eastAsiaTheme="minorEastAsia"/>
          <w:b/>
          <w:lang w:eastAsia="zh-CN"/>
        </w:rPr>
      </w:pPr>
      <w:r w:rsidRPr="0010748B">
        <w:rPr>
          <w:rFonts w:eastAsiaTheme="minorEastAsia"/>
          <w:b/>
          <w:lang w:eastAsia="zh-CN"/>
        </w:rPr>
        <w:t xml:space="preserve">Proposal: </w:t>
      </w:r>
      <w:bookmarkStart w:id="10" w:name="OLE_LINK35"/>
      <w:r w:rsidRPr="0010748B">
        <w:rPr>
          <w:rFonts w:eastAsiaTheme="minorEastAsia"/>
          <w:b/>
          <w:lang w:eastAsia="zh-CN"/>
        </w:rPr>
        <w:t>The Emergency Services Support indication per RAT is confirmed to be needed.</w:t>
      </w:r>
      <w:bookmarkEnd w:id="10"/>
    </w:p>
    <w:p w14:paraId="46EDB192" w14:textId="77777777" w:rsidR="00D45BD5" w:rsidRDefault="00182E02" w:rsidP="00182E02">
      <w:pPr>
        <w:pStyle w:val="1"/>
        <w:ind w:left="0" w:firstLine="0"/>
      </w:pPr>
      <w:bookmarkStart w:id="11" w:name="OLE_LINK32"/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</w:p>
    <w:bookmarkEnd w:id="11"/>
    <w:p w14:paraId="754D2583" w14:textId="37A37335" w:rsidR="00B916D5" w:rsidRDefault="00196A41" w:rsidP="00D45BD5">
      <w:pPr>
        <w:rPr>
          <w:rFonts w:eastAsiaTheme="minorEastAsia"/>
          <w:lang w:eastAsia="zh-CN"/>
        </w:rPr>
      </w:pPr>
      <w:r w:rsidRPr="00196A41">
        <w:rPr>
          <w:rFonts w:eastAsiaTheme="minorEastAsia" w:hint="eastAsia"/>
          <w:lang w:eastAsia="zh-CN"/>
        </w:rPr>
        <w:t>I</w:t>
      </w:r>
      <w:r w:rsidRPr="00196A41">
        <w:rPr>
          <w:rFonts w:eastAsiaTheme="minorEastAsia"/>
          <w:lang w:eastAsia="zh-CN"/>
        </w:rPr>
        <w:t>n this contribution, whether the</w:t>
      </w:r>
      <w:r>
        <w:rPr>
          <w:rFonts w:eastAsiaTheme="minorEastAsia"/>
          <w:lang w:eastAsia="zh-CN"/>
        </w:rPr>
        <w:t xml:space="preserve"> </w:t>
      </w:r>
      <w:r w:rsidRPr="0010748B">
        <w:rPr>
          <w:rFonts w:eastAsiaTheme="minorEastAsia"/>
          <w:lang w:eastAsia="zh-CN"/>
        </w:rPr>
        <w:t>Emergency Services Support indication</w:t>
      </w:r>
      <w:r>
        <w:rPr>
          <w:rFonts w:eastAsiaTheme="minorEastAsia"/>
          <w:lang w:eastAsia="zh-CN"/>
        </w:rPr>
        <w:t xml:space="preserve"> per RAT is needed is discussed and provides the proposal.</w:t>
      </w:r>
    </w:p>
    <w:p w14:paraId="148780DD" w14:textId="4E4C1B5D" w:rsidR="00196A41" w:rsidRDefault="00196A41" w:rsidP="00D45BD5">
      <w:pPr>
        <w:rPr>
          <w:rFonts w:eastAsiaTheme="minorEastAsia"/>
          <w:b/>
          <w:lang w:eastAsia="zh-CN"/>
        </w:rPr>
      </w:pPr>
      <w:r w:rsidRPr="00196A41">
        <w:rPr>
          <w:rFonts w:eastAsiaTheme="minorEastAsia" w:hint="eastAsia"/>
          <w:b/>
          <w:lang w:eastAsia="zh-CN"/>
        </w:rPr>
        <w:lastRenderedPageBreak/>
        <w:t>P</w:t>
      </w:r>
      <w:r w:rsidRPr="00196A41">
        <w:rPr>
          <w:rFonts w:eastAsiaTheme="minorEastAsia"/>
          <w:b/>
          <w:lang w:eastAsia="zh-CN"/>
        </w:rPr>
        <w:t xml:space="preserve">roposal: </w:t>
      </w:r>
      <w:r w:rsidRPr="0010748B">
        <w:rPr>
          <w:rFonts w:eastAsiaTheme="minorEastAsia"/>
          <w:b/>
          <w:lang w:eastAsia="zh-CN"/>
        </w:rPr>
        <w:t>The Emergency Services Support indication per RAT is confirmed to be needed.</w:t>
      </w:r>
    </w:p>
    <w:p w14:paraId="1D2F67D9" w14:textId="70AF3B65" w:rsidR="00E1205D" w:rsidRDefault="00E1205D" w:rsidP="00E1205D">
      <w:pPr>
        <w:pStyle w:val="1"/>
        <w:ind w:left="0" w:firstLine="0"/>
      </w:pPr>
      <w:r>
        <w:rPr>
          <w:lang w:eastAsia="zh-CN"/>
        </w:rPr>
        <w:t>3</w:t>
      </w:r>
      <w:r>
        <w:rPr>
          <w:rFonts w:hint="eastAsia"/>
          <w:lang w:eastAsia="zh-CN"/>
        </w:rPr>
        <w:tab/>
      </w:r>
      <w:r>
        <w:t>Reference</w:t>
      </w:r>
    </w:p>
    <w:p w14:paraId="58C28E48" w14:textId="4054F556" w:rsidR="00E1205D" w:rsidRPr="00BB2BAF" w:rsidRDefault="00BB2BAF" w:rsidP="00D45BD5">
      <w:pPr>
        <w:rPr>
          <w:rFonts w:eastAsiaTheme="minorEastAsia"/>
          <w:lang w:eastAsia="zh-CN"/>
        </w:rPr>
      </w:pPr>
      <w:r w:rsidRPr="00BB2BAF">
        <w:rPr>
          <w:rFonts w:eastAsiaTheme="minorEastAsia"/>
          <w:lang w:eastAsia="zh-CN"/>
        </w:rPr>
        <w:t>[1] TS 23.501</w:t>
      </w:r>
      <w:r>
        <w:rPr>
          <w:rFonts w:eastAsiaTheme="minorEastAsia"/>
          <w:lang w:eastAsia="zh-CN"/>
        </w:rPr>
        <w:t xml:space="preserve"> vf00.</w:t>
      </w:r>
    </w:p>
    <w:sectPr w:rsidR="00E1205D" w:rsidRPr="00BB2BAF" w:rsidSect="00E618D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1210F" w14:textId="77777777" w:rsidR="006851ED" w:rsidRDefault="006851ED">
      <w:r>
        <w:separator/>
      </w:r>
    </w:p>
    <w:p w14:paraId="648E2F63" w14:textId="77777777" w:rsidR="006851ED" w:rsidRDefault="006851ED"/>
  </w:endnote>
  <w:endnote w:type="continuationSeparator" w:id="0">
    <w:p w14:paraId="1133405A" w14:textId="77777777" w:rsidR="006851ED" w:rsidRDefault="006851ED">
      <w:r>
        <w:continuationSeparator/>
      </w:r>
    </w:p>
    <w:p w14:paraId="76386EF8" w14:textId="77777777" w:rsidR="006851ED" w:rsidRDefault="006851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1F755" w14:textId="77777777" w:rsidR="001E5952" w:rsidRDefault="001E5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5A182C" w14:textId="77777777" w:rsidR="001E5952" w:rsidRDefault="001E5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5E34D6" w14:textId="77777777" w:rsidR="001E5952" w:rsidRDefault="001E59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87475" w14:textId="77777777" w:rsidR="006851ED" w:rsidRDefault="006851ED">
      <w:r>
        <w:separator/>
      </w:r>
    </w:p>
    <w:p w14:paraId="66286B71" w14:textId="77777777" w:rsidR="006851ED" w:rsidRDefault="006851ED"/>
  </w:footnote>
  <w:footnote w:type="continuationSeparator" w:id="0">
    <w:p w14:paraId="45BE8138" w14:textId="77777777" w:rsidR="006851ED" w:rsidRDefault="006851ED">
      <w:r>
        <w:continuationSeparator/>
      </w:r>
    </w:p>
    <w:p w14:paraId="38702287" w14:textId="77777777" w:rsidR="006851ED" w:rsidRDefault="006851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5584" w14:textId="77777777" w:rsidR="001E5952" w:rsidRDefault="001E5952"/>
  <w:p w14:paraId="7D1F700F" w14:textId="77777777" w:rsidR="001E5952" w:rsidRDefault="001E59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3B499" w14:textId="77777777" w:rsidR="001E5952" w:rsidRDefault="001E5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EC40EDF" w14:textId="17DE2351" w:rsidR="001E5952" w:rsidRDefault="001E5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619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27B712E" w14:textId="77777777" w:rsidR="001E5952" w:rsidRDefault="001E59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FF44E2F"/>
    <w:multiLevelType w:val="hybridMultilevel"/>
    <w:tmpl w:val="B25CF9CA"/>
    <w:lvl w:ilvl="0" w:tplc="9B70C2FC">
      <w:start w:val="5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2" w15:restartNumberingAfterBreak="0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 w15:restartNumberingAfterBreak="0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0" w15:restartNumberingAfterBreak="0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4"/>
  </w:num>
  <w:num w:numId="7">
    <w:abstractNumId w:val="25"/>
  </w:num>
  <w:num w:numId="8">
    <w:abstractNumId w:val="35"/>
  </w:num>
  <w:num w:numId="9">
    <w:abstractNumId w:val="52"/>
  </w:num>
  <w:num w:numId="10">
    <w:abstractNumId w:val="27"/>
  </w:num>
  <w:num w:numId="11">
    <w:abstractNumId w:val="21"/>
  </w:num>
  <w:num w:numId="12">
    <w:abstractNumId w:val="28"/>
  </w:num>
  <w:num w:numId="13">
    <w:abstractNumId w:val="36"/>
  </w:num>
  <w:num w:numId="14">
    <w:abstractNumId w:val="16"/>
  </w:num>
  <w:num w:numId="15">
    <w:abstractNumId w:val="49"/>
  </w:num>
  <w:num w:numId="16">
    <w:abstractNumId w:val="23"/>
  </w:num>
  <w:num w:numId="17">
    <w:abstractNumId w:val="51"/>
  </w:num>
  <w:num w:numId="18">
    <w:abstractNumId w:val="44"/>
  </w:num>
  <w:num w:numId="19">
    <w:abstractNumId w:val="31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7"/>
  </w:num>
  <w:num w:numId="31">
    <w:abstractNumId w:val="45"/>
  </w:num>
  <w:num w:numId="32">
    <w:abstractNumId w:val="50"/>
  </w:num>
  <w:num w:numId="33">
    <w:abstractNumId w:val="53"/>
  </w:num>
  <w:num w:numId="34">
    <w:abstractNumId w:val="18"/>
  </w:num>
  <w:num w:numId="35">
    <w:abstractNumId w:val="30"/>
  </w:num>
  <w:num w:numId="36">
    <w:abstractNumId w:val="17"/>
  </w:num>
  <w:num w:numId="37">
    <w:abstractNumId w:val="55"/>
  </w:num>
  <w:num w:numId="38">
    <w:abstractNumId w:val="42"/>
  </w:num>
  <w:num w:numId="39">
    <w:abstractNumId w:val="39"/>
  </w:num>
  <w:num w:numId="40">
    <w:abstractNumId w:val="29"/>
  </w:num>
  <w:num w:numId="41">
    <w:abstractNumId w:val="22"/>
  </w:num>
  <w:num w:numId="42">
    <w:abstractNumId w:val="15"/>
  </w:num>
  <w:num w:numId="43">
    <w:abstractNumId w:val="14"/>
  </w:num>
  <w:num w:numId="44">
    <w:abstractNumId w:val="41"/>
  </w:num>
  <w:num w:numId="45">
    <w:abstractNumId w:val="40"/>
  </w:num>
  <w:num w:numId="46">
    <w:abstractNumId w:val="33"/>
  </w:num>
  <w:num w:numId="47">
    <w:abstractNumId w:val="10"/>
  </w:num>
  <w:num w:numId="48">
    <w:abstractNumId w:val="34"/>
  </w:num>
  <w:num w:numId="49">
    <w:abstractNumId w:val="19"/>
  </w:num>
  <w:num w:numId="50">
    <w:abstractNumId w:val="46"/>
  </w:num>
  <w:num w:numId="51">
    <w:abstractNumId w:val="48"/>
  </w:num>
  <w:num w:numId="52">
    <w:abstractNumId w:val="47"/>
  </w:num>
  <w:num w:numId="53">
    <w:abstractNumId w:val="38"/>
  </w:num>
  <w:num w:numId="54">
    <w:abstractNumId w:val="32"/>
  </w:num>
  <w:num w:numId="55">
    <w:abstractNumId w:val="43"/>
  </w:num>
  <w:num w:numId="56">
    <w:abstractNumId w:val="2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86B"/>
    <w:rsid w:val="000222BA"/>
    <w:rsid w:val="0002244F"/>
    <w:rsid w:val="00022507"/>
    <w:rsid w:val="00023D4F"/>
    <w:rsid w:val="00026B68"/>
    <w:rsid w:val="00030BA3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577FC"/>
    <w:rsid w:val="00065060"/>
    <w:rsid w:val="00066009"/>
    <w:rsid w:val="0006794B"/>
    <w:rsid w:val="00067E16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8EF"/>
    <w:rsid w:val="00082E5B"/>
    <w:rsid w:val="00084C75"/>
    <w:rsid w:val="000850FC"/>
    <w:rsid w:val="000862F7"/>
    <w:rsid w:val="000949F8"/>
    <w:rsid w:val="0009542D"/>
    <w:rsid w:val="00097315"/>
    <w:rsid w:val="000A017E"/>
    <w:rsid w:val="000A1BA1"/>
    <w:rsid w:val="000B08CC"/>
    <w:rsid w:val="000B1592"/>
    <w:rsid w:val="000B15F5"/>
    <w:rsid w:val="000B1E0E"/>
    <w:rsid w:val="000B436A"/>
    <w:rsid w:val="000B5DFE"/>
    <w:rsid w:val="000C13E1"/>
    <w:rsid w:val="000C2220"/>
    <w:rsid w:val="000C3CE8"/>
    <w:rsid w:val="000C461E"/>
    <w:rsid w:val="000C49E9"/>
    <w:rsid w:val="000D083E"/>
    <w:rsid w:val="000D1F52"/>
    <w:rsid w:val="000D7870"/>
    <w:rsid w:val="000E069B"/>
    <w:rsid w:val="000E444C"/>
    <w:rsid w:val="000E4A34"/>
    <w:rsid w:val="000E5512"/>
    <w:rsid w:val="000F08DC"/>
    <w:rsid w:val="000F60D8"/>
    <w:rsid w:val="000F681A"/>
    <w:rsid w:val="001035AF"/>
    <w:rsid w:val="0010748B"/>
    <w:rsid w:val="001106A2"/>
    <w:rsid w:val="00112899"/>
    <w:rsid w:val="00113FCC"/>
    <w:rsid w:val="0012130A"/>
    <w:rsid w:val="00124108"/>
    <w:rsid w:val="001263BA"/>
    <w:rsid w:val="00127EC6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10B0"/>
    <w:rsid w:val="00152B58"/>
    <w:rsid w:val="00156491"/>
    <w:rsid w:val="00156837"/>
    <w:rsid w:val="001601F4"/>
    <w:rsid w:val="00163576"/>
    <w:rsid w:val="00164DBB"/>
    <w:rsid w:val="0016556F"/>
    <w:rsid w:val="00165DD0"/>
    <w:rsid w:val="001723A5"/>
    <w:rsid w:val="00172CD7"/>
    <w:rsid w:val="00175840"/>
    <w:rsid w:val="00175AD5"/>
    <w:rsid w:val="001761AA"/>
    <w:rsid w:val="001772C5"/>
    <w:rsid w:val="001809AF"/>
    <w:rsid w:val="00180C14"/>
    <w:rsid w:val="00182E02"/>
    <w:rsid w:val="0018469F"/>
    <w:rsid w:val="00184A12"/>
    <w:rsid w:val="00187F79"/>
    <w:rsid w:val="001911FC"/>
    <w:rsid w:val="0019283E"/>
    <w:rsid w:val="00193E23"/>
    <w:rsid w:val="00194738"/>
    <w:rsid w:val="00195615"/>
    <w:rsid w:val="00195A74"/>
    <w:rsid w:val="00196A41"/>
    <w:rsid w:val="00196DFC"/>
    <w:rsid w:val="001B6A5D"/>
    <w:rsid w:val="001B6DFA"/>
    <w:rsid w:val="001C01A3"/>
    <w:rsid w:val="001C15D4"/>
    <w:rsid w:val="001C4EFC"/>
    <w:rsid w:val="001C706A"/>
    <w:rsid w:val="001C76A0"/>
    <w:rsid w:val="001D0D13"/>
    <w:rsid w:val="001D3A38"/>
    <w:rsid w:val="001D4E36"/>
    <w:rsid w:val="001D7D0C"/>
    <w:rsid w:val="001E0D60"/>
    <w:rsid w:val="001E309A"/>
    <w:rsid w:val="001E50BD"/>
    <w:rsid w:val="001E51FB"/>
    <w:rsid w:val="001E5952"/>
    <w:rsid w:val="001E62CA"/>
    <w:rsid w:val="001F14C0"/>
    <w:rsid w:val="001F479D"/>
    <w:rsid w:val="002015CA"/>
    <w:rsid w:val="002029D8"/>
    <w:rsid w:val="00203E5F"/>
    <w:rsid w:val="00204CE9"/>
    <w:rsid w:val="00207E8D"/>
    <w:rsid w:val="00210333"/>
    <w:rsid w:val="002167FB"/>
    <w:rsid w:val="00216BE9"/>
    <w:rsid w:val="00220008"/>
    <w:rsid w:val="002223CA"/>
    <w:rsid w:val="002224F5"/>
    <w:rsid w:val="00223071"/>
    <w:rsid w:val="00224BA8"/>
    <w:rsid w:val="00225210"/>
    <w:rsid w:val="0023164B"/>
    <w:rsid w:val="00231B3F"/>
    <w:rsid w:val="00232753"/>
    <w:rsid w:val="0024074D"/>
    <w:rsid w:val="0024622C"/>
    <w:rsid w:val="002474DA"/>
    <w:rsid w:val="00247C77"/>
    <w:rsid w:val="00252191"/>
    <w:rsid w:val="00254937"/>
    <w:rsid w:val="00262547"/>
    <w:rsid w:val="00271BD5"/>
    <w:rsid w:val="002729B7"/>
    <w:rsid w:val="0027340D"/>
    <w:rsid w:val="00273420"/>
    <w:rsid w:val="00273B04"/>
    <w:rsid w:val="00273E55"/>
    <w:rsid w:val="002800DE"/>
    <w:rsid w:val="00280746"/>
    <w:rsid w:val="00284A4D"/>
    <w:rsid w:val="00286322"/>
    <w:rsid w:val="00286997"/>
    <w:rsid w:val="00286FFD"/>
    <w:rsid w:val="00287EF5"/>
    <w:rsid w:val="002933FF"/>
    <w:rsid w:val="00295D4C"/>
    <w:rsid w:val="002A132E"/>
    <w:rsid w:val="002A1C05"/>
    <w:rsid w:val="002A1F3E"/>
    <w:rsid w:val="002A2F53"/>
    <w:rsid w:val="002A3132"/>
    <w:rsid w:val="002B3128"/>
    <w:rsid w:val="002B3145"/>
    <w:rsid w:val="002B3A88"/>
    <w:rsid w:val="002B4EE6"/>
    <w:rsid w:val="002B572C"/>
    <w:rsid w:val="002B61D9"/>
    <w:rsid w:val="002B61DF"/>
    <w:rsid w:val="002B6917"/>
    <w:rsid w:val="002C1D10"/>
    <w:rsid w:val="002C4B34"/>
    <w:rsid w:val="002C5BA5"/>
    <w:rsid w:val="002C760D"/>
    <w:rsid w:val="002D00AA"/>
    <w:rsid w:val="002D0297"/>
    <w:rsid w:val="002D2B18"/>
    <w:rsid w:val="002D3F01"/>
    <w:rsid w:val="002D77B1"/>
    <w:rsid w:val="002E0988"/>
    <w:rsid w:val="002E162A"/>
    <w:rsid w:val="002E71C6"/>
    <w:rsid w:val="002E7C6F"/>
    <w:rsid w:val="002F0AB3"/>
    <w:rsid w:val="002F0F01"/>
    <w:rsid w:val="002F20C1"/>
    <w:rsid w:val="002F3712"/>
    <w:rsid w:val="002F37C3"/>
    <w:rsid w:val="002F3AB8"/>
    <w:rsid w:val="002F58B3"/>
    <w:rsid w:val="002F64BF"/>
    <w:rsid w:val="002F7952"/>
    <w:rsid w:val="00300A12"/>
    <w:rsid w:val="00302E51"/>
    <w:rsid w:val="00305535"/>
    <w:rsid w:val="003057BF"/>
    <w:rsid w:val="003156FA"/>
    <w:rsid w:val="003203E4"/>
    <w:rsid w:val="00320424"/>
    <w:rsid w:val="003212B3"/>
    <w:rsid w:val="00322711"/>
    <w:rsid w:val="0032355F"/>
    <w:rsid w:val="00323F9F"/>
    <w:rsid w:val="00325AC2"/>
    <w:rsid w:val="003332F9"/>
    <w:rsid w:val="00333911"/>
    <w:rsid w:val="00335AC3"/>
    <w:rsid w:val="00340D93"/>
    <w:rsid w:val="00344125"/>
    <w:rsid w:val="00347E29"/>
    <w:rsid w:val="003521FA"/>
    <w:rsid w:val="003553E9"/>
    <w:rsid w:val="00356623"/>
    <w:rsid w:val="003571CA"/>
    <w:rsid w:val="00361B2F"/>
    <w:rsid w:val="003626FE"/>
    <w:rsid w:val="00365502"/>
    <w:rsid w:val="00367C39"/>
    <w:rsid w:val="00370748"/>
    <w:rsid w:val="00371C85"/>
    <w:rsid w:val="00372866"/>
    <w:rsid w:val="00375AB7"/>
    <w:rsid w:val="003875CF"/>
    <w:rsid w:val="00392707"/>
    <w:rsid w:val="003929D4"/>
    <w:rsid w:val="0039322A"/>
    <w:rsid w:val="00393949"/>
    <w:rsid w:val="00393AA2"/>
    <w:rsid w:val="00393D0A"/>
    <w:rsid w:val="0039503E"/>
    <w:rsid w:val="00395A5A"/>
    <w:rsid w:val="003978DB"/>
    <w:rsid w:val="003A0BFE"/>
    <w:rsid w:val="003A3715"/>
    <w:rsid w:val="003A4CD1"/>
    <w:rsid w:val="003A4EE1"/>
    <w:rsid w:val="003A5380"/>
    <w:rsid w:val="003B09DA"/>
    <w:rsid w:val="003B137E"/>
    <w:rsid w:val="003B166A"/>
    <w:rsid w:val="003B24C4"/>
    <w:rsid w:val="003B2E8D"/>
    <w:rsid w:val="003B52D6"/>
    <w:rsid w:val="003B5958"/>
    <w:rsid w:val="003C2C52"/>
    <w:rsid w:val="003C3E40"/>
    <w:rsid w:val="003C702D"/>
    <w:rsid w:val="003D0B28"/>
    <w:rsid w:val="003D19E3"/>
    <w:rsid w:val="003D2A7F"/>
    <w:rsid w:val="003D3A28"/>
    <w:rsid w:val="003D4025"/>
    <w:rsid w:val="003D6460"/>
    <w:rsid w:val="003D71FC"/>
    <w:rsid w:val="003E0033"/>
    <w:rsid w:val="003E25AA"/>
    <w:rsid w:val="003E39D3"/>
    <w:rsid w:val="003E403A"/>
    <w:rsid w:val="003E5AC9"/>
    <w:rsid w:val="003E6109"/>
    <w:rsid w:val="003E704D"/>
    <w:rsid w:val="003F12D4"/>
    <w:rsid w:val="003F1CC3"/>
    <w:rsid w:val="003F29F6"/>
    <w:rsid w:val="003F544A"/>
    <w:rsid w:val="004003B0"/>
    <w:rsid w:val="004023DF"/>
    <w:rsid w:val="004043A2"/>
    <w:rsid w:val="00404A14"/>
    <w:rsid w:val="004060FF"/>
    <w:rsid w:val="00406429"/>
    <w:rsid w:val="0040705A"/>
    <w:rsid w:val="00407DC5"/>
    <w:rsid w:val="00415C2B"/>
    <w:rsid w:val="0041662B"/>
    <w:rsid w:val="0042421F"/>
    <w:rsid w:val="0042744A"/>
    <w:rsid w:val="004360DE"/>
    <w:rsid w:val="00436A65"/>
    <w:rsid w:val="004372EB"/>
    <w:rsid w:val="00437F4D"/>
    <w:rsid w:val="00440983"/>
    <w:rsid w:val="00447118"/>
    <w:rsid w:val="004501AB"/>
    <w:rsid w:val="0045421A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563"/>
    <w:rsid w:val="00470676"/>
    <w:rsid w:val="00472B2E"/>
    <w:rsid w:val="00474915"/>
    <w:rsid w:val="00474B2E"/>
    <w:rsid w:val="0047792D"/>
    <w:rsid w:val="00477E06"/>
    <w:rsid w:val="00482FC0"/>
    <w:rsid w:val="004837B4"/>
    <w:rsid w:val="00485A97"/>
    <w:rsid w:val="004867E8"/>
    <w:rsid w:val="004905F6"/>
    <w:rsid w:val="00491E05"/>
    <w:rsid w:val="0049309A"/>
    <w:rsid w:val="004934E0"/>
    <w:rsid w:val="0049372A"/>
    <w:rsid w:val="004950C6"/>
    <w:rsid w:val="004966C0"/>
    <w:rsid w:val="00496773"/>
    <w:rsid w:val="004A0CBF"/>
    <w:rsid w:val="004A1321"/>
    <w:rsid w:val="004A1BD7"/>
    <w:rsid w:val="004A1BD9"/>
    <w:rsid w:val="004A2E8B"/>
    <w:rsid w:val="004A56C9"/>
    <w:rsid w:val="004A7F22"/>
    <w:rsid w:val="004B0860"/>
    <w:rsid w:val="004C03CE"/>
    <w:rsid w:val="004C2407"/>
    <w:rsid w:val="004C34C8"/>
    <w:rsid w:val="004C37B3"/>
    <w:rsid w:val="004C4A4B"/>
    <w:rsid w:val="004C5176"/>
    <w:rsid w:val="004C5B07"/>
    <w:rsid w:val="004D213D"/>
    <w:rsid w:val="004D25D5"/>
    <w:rsid w:val="004D28F1"/>
    <w:rsid w:val="004D30C1"/>
    <w:rsid w:val="004D5C87"/>
    <w:rsid w:val="004D5D04"/>
    <w:rsid w:val="004D702B"/>
    <w:rsid w:val="004E05F7"/>
    <w:rsid w:val="004E3423"/>
    <w:rsid w:val="004E3B14"/>
    <w:rsid w:val="004E4A15"/>
    <w:rsid w:val="004E6908"/>
    <w:rsid w:val="004E7064"/>
    <w:rsid w:val="004F242A"/>
    <w:rsid w:val="004F3D0E"/>
    <w:rsid w:val="004F4F13"/>
    <w:rsid w:val="004F5E8B"/>
    <w:rsid w:val="004F6788"/>
    <w:rsid w:val="004F6801"/>
    <w:rsid w:val="00502183"/>
    <w:rsid w:val="005022BD"/>
    <w:rsid w:val="00502EAD"/>
    <w:rsid w:val="005035ED"/>
    <w:rsid w:val="0050457B"/>
    <w:rsid w:val="005045EB"/>
    <w:rsid w:val="00504A9A"/>
    <w:rsid w:val="005061B1"/>
    <w:rsid w:val="00506F9A"/>
    <w:rsid w:val="00510428"/>
    <w:rsid w:val="005125E2"/>
    <w:rsid w:val="00512A6C"/>
    <w:rsid w:val="00513A9C"/>
    <w:rsid w:val="00521B45"/>
    <w:rsid w:val="00522874"/>
    <w:rsid w:val="00522C20"/>
    <w:rsid w:val="00523D4E"/>
    <w:rsid w:val="00524083"/>
    <w:rsid w:val="005326B5"/>
    <w:rsid w:val="00534C58"/>
    <w:rsid w:val="00546EB2"/>
    <w:rsid w:val="005508FC"/>
    <w:rsid w:val="005509C5"/>
    <w:rsid w:val="0055267C"/>
    <w:rsid w:val="00552CF9"/>
    <w:rsid w:val="00555141"/>
    <w:rsid w:val="00555256"/>
    <w:rsid w:val="005579B3"/>
    <w:rsid w:val="00561182"/>
    <w:rsid w:val="0056131D"/>
    <w:rsid w:val="00561C6E"/>
    <w:rsid w:val="00563066"/>
    <w:rsid w:val="00564CE4"/>
    <w:rsid w:val="00565B85"/>
    <w:rsid w:val="00574B14"/>
    <w:rsid w:val="005776A4"/>
    <w:rsid w:val="00577DBD"/>
    <w:rsid w:val="00581ABE"/>
    <w:rsid w:val="005832C0"/>
    <w:rsid w:val="0059002B"/>
    <w:rsid w:val="00593020"/>
    <w:rsid w:val="005A00E3"/>
    <w:rsid w:val="005A51C3"/>
    <w:rsid w:val="005B076B"/>
    <w:rsid w:val="005B23F1"/>
    <w:rsid w:val="005B413F"/>
    <w:rsid w:val="005B559A"/>
    <w:rsid w:val="005C194F"/>
    <w:rsid w:val="005C516F"/>
    <w:rsid w:val="005C519A"/>
    <w:rsid w:val="005D0CC1"/>
    <w:rsid w:val="005D0E97"/>
    <w:rsid w:val="005D766E"/>
    <w:rsid w:val="005E088C"/>
    <w:rsid w:val="005E0CC4"/>
    <w:rsid w:val="005E28A8"/>
    <w:rsid w:val="005E3CF6"/>
    <w:rsid w:val="005E44C2"/>
    <w:rsid w:val="005E5CD5"/>
    <w:rsid w:val="005E633F"/>
    <w:rsid w:val="005E7E64"/>
    <w:rsid w:val="005E7F58"/>
    <w:rsid w:val="005F03FD"/>
    <w:rsid w:val="005F069D"/>
    <w:rsid w:val="005F251A"/>
    <w:rsid w:val="005F327B"/>
    <w:rsid w:val="005F406F"/>
    <w:rsid w:val="005F4215"/>
    <w:rsid w:val="005F4E6A"/>
    <w:rsid w:val="00601528"/>
    <w:rsid w:val="00603D15"/>
    <w:rsid w:val="00606ACB"/>
    <w:rsid w:val="00606DEB"/>
    <w:rsid w:val="00607725"/>
    <w:rsid w:val="00607D84"/>
    <w:rsid w:val="00610864"/>
    <w:rsid w:val="006147B2"/>
    <w:rsid w:val="00614D3F"/>
    <w:rsid w:val="00616808"/>
    <w:rsid w:val="0062053E"/>
    <w:rsid w:val="0062146E"/>
    <w:rsid w:val="00626C6D"/>
    <w:rsid w:val="006278C7"/>
    <w:rsid w:val="00634B93"/>
    <w:rsid w:val="00634DA5"/>
    <w:rsid w:val="006358F4"/>
    <w:rsid w:val="006361D6"/>
    <w:rsid w:val="00636FA0"/>
    <w:rsid w:val="0064057C"/>
    <w:rsid w:val="00640E67"/>
    <w:rsid w:val="00641447"/>
    <w:rsid w:val="00641EC3"/>
    <w:rsid w:val="00642E1B"/>
    <w:rsid w:val="006453F8"/>
    <w:rsid w:val="00647ED3"/>
    <w:rsid w:val="0065264B"/>
    <w:rsid w:val="00656735"/>
    <w:rsid w:val="0065737E"/>
    <w:rsid w:val="00657651"/>
    <w:rsid w:val="006612B2"/>
    <w:rsid w:val="006650C0"/>
    <w:rsid w:val="00671AFB"/>
    <w:rsid w:val="006727CD"/>
    <w:rsid w:val="006737BE"/>
    <w:rsid w:val="00674A97"/>
    <w:rsid w:val="00677858"/>
    <w:rsid w:val="00683255"/>
    <w:rsid w:val="00684C81"/>
    <w:rsid w:val="006851ED"/>
    <w:rsid w:val="00685C8A"/>
    <w:rsid w:val="006868ED"/>
    <w:rsid w:val="00690E82"/>
    <w:rsid w:val="00692017"/>
    <w:rsid w:val="00692A03"/>
    <w:rsid w:val="00695FDB"/>
    <w:rsid w:val="00696327"/>
    <w:rsid w:val="006A0D59"/>
    <w:rsid w:val="006A50F7"/>
    <w:rsid w:val="006A744B"/>
    <w:rsid w:val="006A7601"/>
    <w:rsid w:val="006B2023"/>
    <w:rsid w:val="006B7314"/>
    <w:rsid w:val="006B76F4"/>
    <w:rsid w:val="006C0275"/>
    <w:rsid w:val="006C11B2"/>
    <w:rsid w:val="006C28B4"/>
    <w:rsid w:val="006C28E3"/>
    <w:rsid w:val="006C4032"/>
    <w:rsid w:val="006C5A6B"/>
    <w:rsid w:val="006C645D"/>
    <w:rsid w:val="006C7778"/>
    <w:rsid w:val="006D1E6E"/>
    <w:rsid w:val="006D32C6"/>
    <w:rsid w:val="006D4CB1"/>
    <w:rsid w:val="006D5D2A"/>
    <w:rsid w:val="006D74BB"/>
    <w:rsid w:val="006D7613"/>
    <w:rsid w:val="006D78BB"/>
    <w:rsid w:val="006E0FFD"/>
    <w:rsid w:val="006E2321"/>
    <w:rsid w:val="006E33FD"/>
    <w:rsid w:val="006E45AE"/>
    <w:rsid w:val="006E474F"/>
    <w:rsid w:val="006E6C2F"/>
    <w:rsid w:val="006F3F95"/>
    <w:rsid w:val="006F416F"/>
    <w:rsid w:val="006F521F"/>
    <w:rsid w:val="00703E5D"/>
    <w:rsid w:val="00707152"/>
    <w:rsid w:val="007101C1"/>
    <w:rsid w:val="00710BE9"/>
    <w:rsid w:val="00710EC2"/>
    <w:rsid w:val="007127D4"/>
    <w:rsid w:val="00714037"/>
    <w:rsid w:val="0071629B"/>
    <w:rsid w:val="00716454"/>
    <w:rsid w:val="00716ABA"/>
    <w:rsid w:val="007179C8"/>
    <w:rsid w:val="00717E85"/>
    <w:rsid w:val="00732091"/>
    <w:rsid w:val="0073482C"/>
    <w:rsid w:val="0074042B"/>
    <w:rsid w:val="00740FDD"/>
    <w:rsid w:val="00741D25"/>
    <w:rsid w:val="00744C21"/>
    <w:rsid w:val="00746607"/>
    <w:rsid w:val="007477DD"/>
    <w:rsid w:val="00750161"/>
    <w:rsid w:val="00750CB5"/>
    <w:rsid w:val="00750E9A"/>
    <w:rsid w:val="007577A2"/>
    <w:rsid w:val="007607B0"/>
    <w:rsid w:val="00762D2B"/>
    <w:rsid w:val="00763745"/>
    <w:rsid w:val="00764D50"/>
    <w:rsid w:val="0076748A"/>
    <w:rsid w:val="007678D6"/>
    <w:rsid w:val="00771E64"/>
    <w:rsid w:val="00772BD2"/>
    <w:rsid w:val="00774875"/>
    <w:rsid w:val="007762D1"/>
    <w:rsid w:val="00777EA3"/>
    <w:rsid w:val="00777F5B"/>
    <w:rsid w:val="00782B64"/>
    <w:rsid w:val="007948C6"/>
    <w:rsid w:val="00794ACD"/>
    <w:rsid w:val="007972CA"/>
    <w:rsid w:val="007A7A42"/>
    <w:rsid w:val="007B0D3D"/>
    <w:rsid w:val="007B2252"/>
    <w:rsid w:val="007B47BF"/>
    <w:rsid w:val="007B52F5"/>
    <w:rsid w:val="007B5714"/>
    <w:rsid w:val="007B6274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33A7"/>
    <w:rsid w:val="007D3F1F"/>
    <w:rsid w:val="007D469F"/>
    <w:rsid w:val="007D759A"/>
    <w:rsid w:val="007D7FB6"/>
    <w:rsid w:val="007E1222"/>
    <w:rsid w:val="007E1E82"/>
    <w:rsid w:val="007E2123"/>
    <w:rsid w:val="007E372B"/>
    <w:rsid w:val="007E48EF"/>
    <w:rsid w:val="007E6E44"/>
    <w:rsid w:val="007F0583"/>
    <w:rsid w:val="007F1101"/>
    <w:rsid w:val="007F551D"/>
    <w:rsid w:val="007F5EE7"/>
    <w:rsid w:val="007F5FB8"/>
    <w:rsid w:val="007F6993"/>
    <w:rsid w:val="00800F3D"/>
    <w:rsid w:val="00803A18"/>
    <w:rsid w:val="008045C7"/>
    <w:rsid w:val="008073ED"/>
    <w:rsid w:val="008077AD"/>
    <w:rsid w:val="008129ED"/>
    <w:rsid w:val="008138A9"/>
    <w:rsid w:val="00813A6D"/>
    <w:rsid w:val="00816C54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6B73"/>
    <w:rsid w:val="00837E39"/>
    <w:rsid w:val="00840411"/>
    <w:rsid w:val="00842F3E"/>
    <w:rsid w:val="00843578"/>
    <w:rsid w:val="00843C17"/>
    <w:rsid w:val="00844FDB"/>
    <w:rsid w:val="00847F2A"/>
    <w:rsid w:val="00853F72"/>
    <w:rsid w:val="00854417"/>
    <w:rsid w:val="00854B12"/>
    <w:rsid w:val="008552C9"/>
    <w:rsid w:val="00870381"/>
    <w:rsid w:val="00870CC2"/>
    <w:rsid w:val="008777D2"/>
    <w:rsid w:val="00883999"/>
    <w:rsid w:val="00886B1C"/>
    <w:rsid w:val="008922E4"/>
    <w:rsid w:val="00893206"/>
    <w:rsid w:val="008954BA"/>
    <w:rsid w:val="00896618"/>
    <w:rsid w:val="008A025F"/>
    <w:rsid w:val="008A31F6"/>
    <w:rsid w:val="008B01B7"/>
    <w:rsid w:val="008B5686"/>
    <w:rsid w:val="008C1DDE"/>
    <w:rsid w:val="008C401B"/>
    <w:rsid w:val="008C7B5F"/>
    <w:rsid w:val="008D067E"/>
    <w:rsid w:val="008D1592"/>
    <w:rsid w:val="008D2977"/>
    <w:rsid w:val="008D3C85"/>
    <w:rsid w:val="008D5611"/>
    <w:rsid w:val="008D63D6"/>
    <w:rsid w:val="008E0A4A"/>
    <w:rsid w:val="008E1005"/>
    <w:rsid w:val="008E48B5"/>
    <w:rsid w:val="008E77F6"/>
    <w:rsid w:val="008F202C"/>
    <w:rsid w:val="008F20CD"/>
    <w:rsid w:val="009019E5"/>
    <w:rsid w:val="009032E4"/>
    <w:rsid w:val="00904165"/>
    <w:rsid w:val="00905215"/>
    <w:rsid w:val="00906363"/>
    <w:rsid w:val="00906730"/>
    <w:rsid w:val="00910997"/>
    <w:rsid w:val="00910E42"/>
    <w:rsid w:val="00911EA5"/>
    <w:rsid w:val="00916597"/>
    <w:rsid w:val="009204C9"/>
    <w:rsid w:val="009227F2"/>
    <w:rsid w:val="00924410"/>
    <w:rsid w:val="00924D09"/>
    <w:rsid w:val="00925830"/>
    <w:rsid w:val="0092739E"/>
    <w:rsid w:val="00927C72"/>
    <w:rsid w:val="009323CC"/>
    <w:rsid w:val="00934ED4"/>
    <w:rsid w:val="00941671"/>
    <w:rsid w:val="00941C5C"/>
    <w:rsid w:val="00943382"/>
    <w:rsid w:val="00951390"/>
    <w:rsid w:val="009604B7"/>
    <w:rsid w:val="00962525"/>
    <w:rsid w:val="009643A6"/>
    <w:rsid w:val="00964C35"/>
    <w:rsid w:val="0096638F"/>
    <w:rsid w:val="00966D26"/>
    <w:rsid w:val="009702C4"/>
    <w:rsid w:val="009723CF"/>
    <w:rsid w:val="00972B4C"/>
    <w:rsid w:val="0097450C"/>
    <w:rsid w:val="009805E1"/>
    <w:rsid w:val="009807EE"/>
    <w:rsid w:val="009816B0"/>
    <w:rsid w:val="00985BEA"/>
    <w:rsid w:val="009863F5"/>
    <w:rsid w:val="00986C2F"/>
    <w:rsid w:val="009930D1"/>
    <w:rsid w:val="00995D09"/>
    <w:rsid w:val="009966DD"/>
    <w:rsid w:val="00997096"/>
    <w:rsid w:val="00997AA4"/>
    <w:rsid w:val="009A5923"/>
    <w:rsid w:val="009A751D"/>
    <w:rsid w:val="009B0C90"/>
    <w:rsid w:val="009B2174"/>
    <w:rsid w:val="009B365C"/>
    <w:rsid w:val="009B61D0"/>
    <w:rsid w:val="009C0094"/>
    <w:rsid w:val="009C2234"/>
    <w:rsid w:val="009C5AA3"/>
    <w:rsid w:val="009C5C92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2FAB"/>
    <w:rsid w:val="009F3A1C"/>
    <w:rsid w:val="009F61ED"/>
    <w:rsid w:val="009F7EB7"/>
    <w:rsid w:val="009F7F89"/>
    <w:rsid w:val="00A01B66"/>
    <w:rsid w:val="00A06772"/>
    <w:rsid w:val="00A072E9"/>
    <w:rsid w:val="00A105DF"/>
    <w:rsid w:val="00A11AF1"/>
    <w:rsid w:val="00A14BA4"/>
    <w:rsid w:val="00A21CB8"/>
    <w:rsid w:val="00A32D87"/>
    <w:rsid w:val="00A339DB"/>
    <w:rsid w:val="00A33B98"/>
    <w:rsid w:val="00A35A91"/>
    <w:rsid w:val="00A36AED"/>
    <w:rsid w:val="00A37F1C"/>
    <w:rsid w:val="00A41677"/>
    <w:rsid w:val="00A41B2F"/>
    <w:rsid w:val="00A447B8"/>
    <w:rsid w:val="00A4502D"/>
    <w:rsid w:val="00A4508B"/>
    <w:rsid w:val="00A475D4"/>
    <w:rsid w:val="00A47AE4"/>
    <w:rsid w:val="00A51D1F"/>
    <w:rsid w:val="00A51EE2"/>
    <w:rsid w:val="00A52520"/>
    <w:rsid w:val="00A52DFB"/>
    <w:rsid w:val="00A52F94"/>
    <w:rsid w:val="00A607CA"/>
    <w:rsid w:val="00A637E1"/>
    <w:rsid w:val="00A64619"/>
    <w:rsid w:val="00A65D77"/>
    <w:rsid w:val="00A70814"/>
    <w:rsid w:val="00A70C69"/>
    <w:rsid w:val="00A72C2A"/>
    <w:rsid w:val="00A748B4"/>
    <w:rsid w:val="00A7499C"/>
    <w:rsid w:val="00A77460"/>
    <w:rsid w:val="00A80590"/>
    <w:rsid w:val="00A8758B"/>
    <w:rsid w:val="00A87604"/>
    <w:rsid w:val="00A91453"/>
    <w:rsid w:val="00A917A8"/>
    <w:rsid w:val="00A977B1"/>
    <w:rsid w:val="00AA16AC"/>
    <w:rsid w:val="00AA16D8"/>
    <w:rsid w:val="00AA7B8F"/>
    <w:rsid w:val="00AB06A6"/>
    <w:rsid w:val="00AB4966"/>
    <w:rsid w:val="00AB5A0C"/>
    <w:rsid w:val="00AB7584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3A41"/>
    <w:rsid w:val="00AE4B06"/>
    <w:rsid w:val="00AE72F2"/>
    <w:rsid w:val="00AF66C3"/>
    <w:rsid w:val="00B036E7"/>
    <w:rsid w:val="00B03B7D"/>
    <w:rsid w:val="00B03E95"/>
    <w:rsid w:val="00B04245"/>
    <w:rsid w:val="00B046FE"/>
    <w:rsid w:val="00B05214"/>
    <w:rsid w:val="00B0582A"/>
    <w:rsid w:val="00B05EC7"/>
    <w:rsid w:val="00B07977"/>
    <w:rsid w:val="00B12FCF"/>
    <w:rsid w:val="00B14689"/>
    <w:rsid w:val="00B1591A"/>
    <w:rsid w:val="00B15B6A"/>
    <w:rsid w:val="00B17691"/>
    <w:rsid w:val="00B26946"/>
    <w:rsid w:val="00B272B9"/>
    <w:rsid w:val="00B27F05"/>
    <w:rsid w:val="00B40B8D"/>
    <w:rsid w:val="00B42311"/>
    <w:rsid w:val="00B450B8"/>
    <w:rsid w:val="00B45C59"/>
    <w:rsid w:val="00B50FD8"/>
    <w:rsid w:val="00B51B0B"/>
    <w:rsid w:val="00B55EF0"/>
    <w:rsid w:val="00B6113C"/>
    <w:rsid w:val="00B6142B"/>
    <w:rsid w:val="00B62666"/>
    <w:rsid w:val="00B6704C"/>
    <w:rsid w:val="00B67430"/>
    <w:rsid w:val="00B67F3A"/>
    <w:rsid w:val="00B70ACB"/>
    <w:rsid w:val="00B720F7"/>
    <w:rsid w:val="00B76197"/>
    <w:rsid w:val="00B761DD"/>
    <w:rsid w:val="00B762D8"/>
    <w:rsid w:val="00B82D4C"/>
    <w:rsid w:val="00B82F86"/>
    <w:rsid w:val="00B831C2"/>
    <w:rsid w:val="00B83B2D"/>
    <w:rsid w:val="00B8768E"/>
    <w:rsid w:val="00B916D5"/>
    <w:rsid w:val="00B921F7"/>
    <w:rsid w:val="00B93539"/>
    <w:rsid w:val="00B93E4E"/>
    <w:rsid w:val="00B96261"/>
    <w:rsid w:val="00B96BF4"/>
    <w:rsid w:val="00B9778B"/>
    <w:rsid w:val="00BA02E5"/>
    <w:rsid w:val="00BA26A1"/>
    <w:rsid w:val="00BA72B3"/>
    <w:rsid w:val="00BB0C83"/>
    <w:rsid w:val="00BB21BA"/>
    <w:rsid w:val="00BB2BAF"/>
    <w:rsid w:val="00BB3215"/>
    <w:rsid w:val="00BB3DA3"/>
    <w:rsid w:val="00BC0235"/>
    <w:rsid w:val="00BC2F03"/>
    <w:rsid w:val="00BC62BF"/>
    <w:rsid w:val="00BC6CEA"/>
    <w:rsid w:val="00BC6FBA"/>
    <w:rsid w:val="00BC728D"/>
    <w:rsid w:val="00BD1E3E"/>
    <w:rsid w:val="00BD2248"/>
    <w:rsid w:val="00BD4ADA"/>
    <w:rsid w:val="00BD4FC1"/>
    <w:rsid w:val="00BD765A"/>
    <w:rsid w:val="00BE0391"/>
    <w:rsid w:val="00BE0BCC"/>
    <w:rsid w:val="00BE3B21"/>
    <w:rsid w:val="00BE4FB9"/>
    <w:rsid w:val="00BE4FEF"/>
    <w:rsid w:val="00BE58D7"/>
    <w:rsid w:val="00BE67D8"/>
    <w:rsid w:val="00BF244F"/>
    <w:rsid w:val="00BF2C8C"/>
    <w:rsid w:val="00BF3C33"/>
    <w:rsid w:val="00BF3FF7"/>
    <w:rsid w:val="00BF437F"/>
    <w:rsid w:val="00BF438E"/>
    <w:rsid w:val="00BF4B9B"/>
    <w:rsid w:val="00BF5B4E"/>
    <w:rsid w:val="00BF5CC5"/>
    <w:rsid w:val="00BF60A0"/>
    <w:rsid w:val="00C061A2"/>
    <w:rsid w:val="00C06478"/>
    <w:rsid w:val="00C11749"/>
    <w:rsid w:val="00C148E1"/>
    <w:rsid w:val="00C15C7E"/>
    <w:rsid w:val="00C20204"/>
    <w:rsid w:val="00C30A8C"/>
    <w:rsid w:val="00C33EB9"/>
    <w:rsid w:val="00C35202"/>
    <w:rsid w:val="00C3716A"/>
    <w:rsid w:val="00C3783D"/>
    <w:rsid w:val="00C37CE7"/>
    <w:rsid w:val="00C40EDF"/>
    <w:rsid w:val="00C41913"/>
    <w:rsid w:val="00C421FA"/>
    <w:rsid w:val="00C436B1"/>
    <w:rsid w:val="00C47B70"/>
    <w:rsid w:val="00C47DDC"/>
    <w:rsid w:val="00C51B33"/>
    <w:rsid w:val="00C534ED"/>
    <w:rsid w:val="00C543C8"/>
    <w:rsid w:val="00C54D1F"/>
    <w:rsid w:val="00C55D5D"/>
    <w:rsid w:val="00C560E7"/>
    <w:rsid w:val="00C6066E"/>
    <w:rsid w:val="00C626ED"/>
    <w:rsid w:val="00C651FC"/>
    <w:rsid w:val="00C7541A"/>
    <w:rsid w:val="00C76609"/>
    <w:rsid w:val="00C77553"/>
    <w:rsid w:val="00C80615"/>
    <w:rsid w:val="00C84A55"/>
    <w:rsid w:val="00C86D23"/>
    <w:rsid w:val="00C86E8A"/>
    <w:rsid w:val="00C87070"/>
    <w:rsid w:val="00C90345"/>
    <w:rsid w:val="00C9196F"/>
    <w:rsid w:val="00C9359D"/>
    <w:rsid w:val="00C93F6E"/>
    <w:rsid w:val="00C944C5"/>
    <w:rsid w:val="00CA0BF9"/>
    <w:rsid w:val="00CA13D0"/>
    <w:rsid w:val="00CA16DD"/>
    <w:rsid w:val="00CA1ED0"/>
    <w:rsid w:val="00CA2F10"/>
    <w:rsid w:val="00CA34BE"/>
    <w:rsid w:val="00CA414E"/>
    <w:rsid w:val="00CA49B9"/>
    <w:rsid w:val="00CA5E96"/>
    <w:rsid w:val="00CA6770"/>
    <w:rsid w:val="00CB0F75"/>
    <w:rsid w:val="00CB2050"/>
    <w:rsid w:val="00CB51EB"/>
    <w:rsid w:val="00CB6D69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911"/>
    <w:rsid w:val="00CE7FD5"/>
    <w:rsid w:val="00CF125D"/>
    <w:rsid w:val="00CF1990"/>
    <w:rsid w:val="00CF2012"/>
    <w:rsid w:val="00CF326B"/>
    <w:rsid w:val="00CF3D9D"/>
    <w:rsid w:val="00CF4C30"/>
    <w:rsid w:val="00CF4FDE"/>
    <w:rsid w:val="00CF5DEF"/>
    <w:rsid w:val="00CF6208"/>
    <w:rsid w:val="00CF6EF1"/>
    <w:rsid w:val="00CF7A1D"/>
    <w:rsid w:val="00D00160"/>
    <w:rsid w:val="00D045A8"/>
    <w:rsid w:val="00D04B4F"/>
    <w:rsid w:val="00D05823"/>
    <w:rsid w:val="00D13697"/>
    <w:rsid w:val="00D149FA"/>
    <w:rsid w:val="00D14E83"/>
    <w:rsid w:val="00D15003"/>
    <w:rsid w:val="00D1656D"/>
    <w:rsid w:val="00D20C76"/>
    <w:rsid w:val="00D21BA9"/>
    <w:rsid w:val="00D22718"/>
    <w:rsid w:val="00D24374"/>
    <w:rsid w:val="00D257F7"/>
    <w:rsid w:val="00D31BDD"/>
    <w:rsid w:val="00D36CA3"/>
    <w:rsid w:val="00D36F57"/>
    <w:rsid w:val="00D37F25"/>
    <w:rsid w:val="00D43AA0"/>
    <w:rsid w:val="00D45BD5"/>
    <w:rsid w:val="00D465D2"/>
    <w:rsid w:val="00D46DA1"/>
    <w:rsid w:val="00D5010E"/>
    <w:rsid w:val="00D51AFF"/>
    <w:rsid w:val="00D52F78"/>
    <w:rsid w:val="00D53DE1"/>
    <w:rsid w:val="00D54E8F"/>
    <w:rsid w:val="00D55AB2"/>
    <w:rsid w:val="00D57E5E"/>
    <w:rsid w:val="00D607ED"/>
    <w:rsid w:val="00D60AFB"/>
    <w:rsid w:val="00D61227"/>
    <w:rsid w:val="00D619C6"/>
    <w:rsid w:val="00D63018"/>
    <w:rsid w:val="00D643E2"/>
    <w:rsid w:val="00D657F6"/>
    <w:rsid w:val="00D73A55"/>
    <w:rsid w:val="00D75759"/>
    <w:rsid w:val="00D75B31"/>
    <w:rsid w:val="00D762AD"/>
    <w:rsid w:val="00D76953"/>
    <w:rsid w:val="00D77008"/>
    <w:rsid w:val="00D77527"/>
    <w:rsid w:val="00D814F8"/>
    <w:rsid w:val="00D8206C"/>
    <w:rsid w:val="00D84167"/>
    <w:rsid w:val="00D85DC6"/>
    <w:rsid w:val="00D86C71"/>
    <w:rsid w:val="00D901C1"/>
    <w:rsid w:val="00D90B4F"/>
    <w:rsid w:val="00D90BBF"/>
    <w:rsid w:val="00D92127"/>
    <w:rsid w:val="00D95301"/>
    <w:rsid w:val="00D96EC6"/>
    <w:rsid w:val="00D97DB8"/>
    <w:rsid w:val="00DA1693"/>
    <w:rsid w:val="00DA2DC5"/>
    <w:rsid w:val="00DA32DB"/>
    <w:rsid w:val="00DB518E"/>
    <w:rsid w:val="00DB5A82"/>
    <w:rsid w:val="00DB6FA9"/>
    <w:rsid w:val="00DB7C81"/>
    <w:rsid w:val="00DC0CDE"/>
    <w:rsid w:val="00DC0E8C"/>
    <w:rsid w:val="00DC14CE"/>
    <w:rsid w:val="00DC4023"/>
    <w:rsid w:val="00DC5EC8"/>
    <w:rsid w:val="00DC6954"/>
    <w:rsid w:val="00DC723A"/>
    <w:rsid w:val="00DD4385"/>
    <w:rsid w:val="00DD7116"/>
    <w:rsid w:val="00DD7403"/>
    <w:rsid w:val="00DD7B0F"/>
    <w:rsid w:val="00DE02D3"/>
    <w:rsid w:val="00DE0395"/>
    <w:rsid w:val="00DE07A9"/>
    <w:rsid w:val="00DE2D7B"/>
    <w:rsid w:val="00DE394C"/>
    <w:rsid w:val="00DE419D"/>
    <w:rsid w:val="00DE426D"/>
    <w:rsid w:val="00DE50EB"/>
    <w:rsid w:val="00DE58D1"/>
    <w:rsid w:val="00DE7D63"/>
    <w:rsid w:val="00DF4E06"/>
    <w:rsid w:val="00DF6583"/>
    <w:rsid w:val="00DF7FB6"/>
    <w:rsid w:val="00E0132C"/>
    <w:rsid w:val="00E068B9"/>
    <w:rsid w:val="00E1031C"/>
    <w:rsid w:val="00E10B65"/>
    <w:rsid w:val="00E10EE6"/>
    <w:rsid w:val="00E11D15"/>
    <w:rsid w:val="00E11ED5"/>
    <w:rsid w:val="00E1205D"/>
    <w:rsid w:val="00E16151"/>
    <w:rsid w:val="00E170A1"/>
    <w:rsid w:val="00E2406A"/>
    <w:rsid w:val="00E26269"/>
    <w:rsid w:val="00E30448"/>
    <w:rsid w:val="00E359CF"/>
    <w:rsid w:val="00E40E20"/>
    <w:rsid w:val="00E4113E"/>
    <w:rsid w:val="00E41639"/>
    <w:rsid w:val="00E416FB"/>
    <w:rsid w:val="00E42B39"/>
    <w:rsid w:val="00E4316E"/>
    <w:rsid w:val="00E47B2D"/>
    <w:rsid w:val="00E50DB3"/>
    <w:rsid w:val="00E54B34"/>
    <w:rsid w:val="00E56917"/>
    <w:rsid w:val="00E60D6B"/>
    <w:rsid w:val="00E618DE"/>
    <w:rsid w:val="00E66671"/>
    <w:rsid w:val="00E66710"/>
    <w:rsid w:val="00E668E9"/>
    <w:rsid w:val="00E673D1"/>
    <w:rsid w:val="00E673FC"/>
    <w:rsid w:val="00E707D1"/>
    <w:rsid w:val="00E71A5A"/>
    <w:rsid w:val="00E756A7"/>
    <w:rsid w:val="00E75F38"/>
    <w:rsid w:val="00E77CE9"/>
    <w:rsid w:val="00E77EB0"/>
    <w:rsid w:val="00E816B2"/>
    <w:rsid w:val="00E825B3"/>
    <w:rsid w:val="00E83A1D"/>
    <w:rsid w:val="00E83E9D"/>
    <w:rsid w:val="00E85893"/>
    <w:rsid w:val="00E85EC8"/>
    <w:rsid w:val="00E9092D"/>
    <w:rsid w:val="00E915ED"/>
    <w:rsid w:val="00E92BB6"/>
    <w:rsid w:val="00E92C0D"/>
    <w:rsid w:val="00E93CE2"/>
    <w:rsid w:val="00E951CB"/>
    <w:rsid w:val="00E979D4"/>
    <w:rsid w:val="00EA1499"/>
    <w:rsid w:val="00EA1AFA"/>
    <w:rsid w:val="00EA28E7"/>
    <w:rsid w:val="00EA329C"/>
    <w:rsid w:val="00EA4EE8"/>
    <w:rsid w:val="00EA5A47"/>
    <w:rsid w:val="00EB036C"/>
    <w:rsid w:val="00EB0F34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D1270"/>
    <w:rsid w:val="00ED16FC"/>
    <w:rsid w:val="00ED4FDE"/>
    <w:rsid w:val="00EE05E3"/>
    <w:rsid w:val="00EE1F1E"/>
    <w:rsid w:val="00EE2DC4"/>
    <w:rsid w:val="00EE37C6"/>
    <w:rsid w:val="00EE3B2E"/>
    <w:rsid w:val="00EF07E3"/>
    <w:rsid w:val="00EF343F"/>
    <w:rsid w:val="00EF4016"/>
    <w:rsid w:val="00EF40BE"/>
    <w:rsid w:val="00EF553E"/>
    <w:rsid w:val="00EF5AD6"/>
    <w:rsid w:val="00EF673B"/>
    <w:rsid w:val="00EF7501"/>
    <w:rsid w:val="00EF7C2C"/>
    <w:rsid w:val="00F00757"/>
    <w:rsid w:val="00F016B9"/>
    <w:rsid w:val="00F03EE8"/>
    <w:rsid w:val="00F040FB"/>
    <w:rsid w:val="00F06D11"/>
    <w:rsid w:val="00F0787C"/>
    <w:rsid w:val="00F078A7"/>
    <w:rsid w:val="00F1267F"/>
    <w:rsid w:val="00F2030D"/>
    <w:rsid w:val="00F20EFF"/>
    <w:rsid w:val="00F2225D"/>
    <w:rsid w:val="00F22E7C"/>
    <w:rsid w:val="00F23309"/>
    <w:rsid w:val="00F25574"/>
    <w:rsid w:val="00F2638D"/>
    <w:rsid w:val="00F30637"/>
    <w:rsid w:val="00F30CF9"/>
    <w:rsid w:val="00F31D06"/>
    <w:rsid w:val="00F3501C"/>
    <w:rsid w:val="00F45076"/>
    <w:rsid w:val="00F55C0B"/>
    <w:rsid w:val="00F55F9B"/>
    <w:rsid w:val="00F602D8"/>
    <w:rsid w:val="00F62D40"/>
    <w:rsid w:val="00F62F7D"/>
    <w:rsid w:val="00F65555"/>
    <w:rsid w:val="00F6643E"/>
    <w:rsid w:val="00F66B58"/>
    <w:rsid w:val="00F712A3"/>
    <w:rsid w:val="00F71AD0"/>
    <w:rsid w:val="00F72056"/>
    <w:rsid w:val="00F80159"/>
    <w:rsid w:val="00F81724"/>
    <w:rsid w:val="00F81B94"/>
    <w:rsid w:val="00F82798"/>
    <w:rsid w:val="00F83FB8"/>
    <w:rsid w:val="00F84751"/>
    <w:rsid w:val="00F85B0D"/>
    <w:rsid w:val="00F87A9F"/>
    <w:rsid w:val="00F90249"/>
    <w:rsid w:val="00F9126D"/>
    <w:rsid w:val="00F9137A"/>
    <w:rsid w:val="00F964B2"/>
    <w:rsid w:val="00F9766A"/>
    <w:rsid w:val="00FA1585"/>
    <w:rsid w:val="00FA38EA"/>
    <w:rsid w:val="00FA77AF"/>
    <w:rsid w:val="00FB4B88"/>
    <w:rsid w:val="00FB5E8C"/>
    <w:rsid w:val="00FC53CA"/>
    <w:rsid w:val="00FD2371"/>
    <w:rsid w:val="00FD2AFB"/>
    <w:rsid w:val="00FD36EB"/>
    <w:rsid w:val="00FD4853"/>
    <w:rsid w:val="00FD4A3B"/>
    <w:rsid w:val="00FE07FC"/>
    <w:rsid w:val="00FE0990"/>
    <w:rsid w:val="00FE2B16"/>
    <w:rsid w:val="00FE3064"/>
    <w:rsid w:val="00FE31FA"/>
    <w:rsid w:val="00FE6A84"/>
    <w:rsid w:val="00FF119C"/>
    <w:rsid w:val="00FF460D"/>
    <w:rsid w:val="00FF47B4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84752"/>
  <w15:docId w15:val="{CF9EE93D-C55B-481B-AA42-4E5590C1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618D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618DE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9">
    <w:name w:val="annotation reference"/>
    <w:rsid w:val="00DD4385"/>
    <w:rPr>
      <w:sz w:val="21"/>
      <w:szCs w:val="21"/>
    </w:rPr>
  </w:style>
  <w:style w:type="paragraph" w:styleId="aa">
    <w:name w:val="annotation text"/>
    <w:basedOn w:val="a"/>
    <w:link w:val="ab"/>
    <w:rsid w:val="00DD4385"/>
  </w:style>
  <w:style w:type="character" w:customStyle="1" w:styleId="ab">
    <w:name w:val="批注文字 字符"/>
    <w:link w:val="aa"/>
    <w:rsid w:val="00DD438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DD4385"/>
    <w:rPr>
      <w:b/>
      <w:bCs/>
    </w:rPr>
  </w:style>
  <w:style w:type="character" w:customStyle="1" w:styleId="ad">
    <w:name w:val="批注主题 字符"/>
    <w:link w:val="ac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e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f">
    <w:name w:val="Document Map"/>
    <w:basedOn w:val="a"/>
    <w:link w:val="af0"/>
    <w:rsid w:val="00B67430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f1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  <w:style w:type="character" w:styleId="af3">
    <w:name w:val="Strong"/>
    <w:basedOn w:val="a0"/>
    <w:qFormat/>
    <w:rsid w:val="004A1BD7"/>
    <w:rPr>
      <w:b/>
      <w:bCs/>
    </w:rPr>
  </w:style>
  <w:style w:type="character" w:styleId="af4">
    <w:name w:val="Emphasis"/>
    <w:basedOn w:val="a0"/>
    <w:qFormat/>
    <w:rsid w:val="004A1BD7"/>
    <w:rPr>
      <w:i/>
      <w:iCs/>
    </w:rPr>
  </w:style>
  <w:style w:type="table" w:styleId="4-5">
    <w:name w:val="Grid Table 4 Accent 5"/>
    <w:basedOn w:val="a1"/>
    <w:uiPriority w:val="49"/>
    <w:rsid w:val="003C702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1">
    <w:name w:val="List Table 4 Accent 1"/>
    <w:basedOn w:val="a1"/>
    <w:uiPriority w:val="49"/>
    <w:rsid w:val="003C702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3C702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FF9FC-B385-494A-A6EE-CF341E53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OPPO</cp:lastModifiedBy>
  <cp:revision>29</cp:revision>
  <dcterms:created xsi:type="dcterms:W3CDTF">2018-01-11T06:21:00Z</dcterms:created>
  <dcterms:modified xsi:type="dcterms:W3CDTF">2018-01-16T09:54:00Z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